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5F1" w:rsidRPr="00961FB5" w:rsidRDefault="00C815F1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>able 1.</w:t>
      </w:r>
      <w:proofErr w:type="gramEnd"/>
      <w:r>
        <w:rPr>
          <w:rFonts w:ascii="Times New Roman" w:hAnsi="Times New Roman" w:cs="Times New Roman"/>
          <w:sz w:val="22"/>
        </w:rPr>
        <w:t xml:space="preserve"> Redo Single Port VATS Procedures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1989"/>
        <w:gridCol w:w="1277"/>
        <w:gridCol w:w="1920"/>
        <w:gridCol w:w="1573"/>
      </w:tblGrid>
      <w:tr w:rsidR="00C815F1" w:rsidRPr="004F7BC9" w:rsidTr="00C815F1">
        <w:trPr>
          <w:trHeight w:val="5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61FB5" w:rsidRDefault="00961FB5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1</w:t>
            </w:r>
            <w:r w:rsidRPr="00961FB5"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st</w:t>
            </w:r>
            <w:r w:rsidR="000C521A" w:rsidRPr="00961FB5"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 xml:space="preserve"> 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operation</w:t>
            </w:r>
          </w:p>
          <w:p w:rsidR="000C521A" w:rsidRPr="004F7BC9" w:rsidRDefault="000C521A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F7BC9">
              <w:rPr>
                <w:rFonts w:ascii="Times New Roman" w:hAnsi="Times New Roman" w:cs="Times New Roman"/>
                <w:b/>
                <w:bCs/>
                <w:sz w:val="22"/>
              </w:rPr>
              <w:t>(</w:t>
            </w:r>
            <w:r w:rsidR="00961FB5"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  <w:r w:rsidRPr="004F7BC9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61FB5" w:rsidRDefault="00961FB5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2</w:t>
            </w:r>
            <w:r w:rsidRPr="00961FB5"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o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peration</w:t>
            </w:r>
          </w:p>
          <w:p w:rsidR="000C521A" w:rsidRPr="004F7BC9" w:rsidRDefault="000C521A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F7BC9">
              <w:rPr>
                <w:rFonts w:ascii="Times New Roman" w:hAnsi="Times New Roman" w:cs="Times New Roman"/>
                <w:b/>
                <w:bCs/>
                <w:sz w:val="22"/>
              </w:rPr>
              <w:t>(</w:t>
            </w:r>
            <w:r w:rsidR="00961FB5"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  <w:r w:rsidRPr="004F7BC9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521A" w:rsidRPr="004F7BC9" w:rsidRDefault="00961FB5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Op. time 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(m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inutes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521A" w:rsidRPr="004F7BC9" w:rsidRDefault="00961FB5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D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 xml:space="preserve">rainage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duration 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(d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ays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C521A" w:rsidRPr="004F7BC9" w:rsidRDefault="00961FB5" w:rsidP="00961F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</w:t>
            </w:r>
            <w:r w:rsidR="000C521A" w:rsidRPr="004F7BC9">
              <w:rPr>
                <w:rFonts w:ascii="Times New Roman" w:hAnsi="Times New Roman" w:cs="Times New Roman"/>
                <w:b/>
                <w:bCs/>
                <w:sz w:val="22"/>
              </w:rPr>
              <w:t>omplication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s</w:t>
            </w:r>
          </w:p>
        </w:tc>
      </w:tr>
      <w:tr w:rsidR="00961FB5" w:rsidRPr="004F7BC9" w:rsidTr="00C815F1">
        <w:trPr>
          <w:trHeight w:val="520"/>
        </w:trPr>
        <w:tc>
          <w:tcPr>
            <w:tcW w:w="2258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Single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port lobectomy</w:t>
            </w:r>
            <w:r>
              <w:rPr>
                <w:rFonts w:ascii="Times New Roman" w:hAnsi="Times New Roman" w:cs="Times New Roman"/>
                <w:sz w:val="22"/>
              </w:rPr>
              <w:t xml:space="preserve"> or</w:t>
            </w:r>
            <w:r w:rsidRPr="004F7BC9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4F7BC9">
              <w:rPr>
                <w:rFonts w:ascii="Times New Roman" w:hAnsi="Times New Roman" w:cs="Times New Roman"/>
                <w:sz w:val="22"/>
              </w:rPr>
              <w:t>segmentectomy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(7)</w:t>
            </w: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4F7BC9">
              <w:rPr>
                <w:rFonts w:ascii="Times New Roman" w:hAnsi="Times New Roman" w:cs="Times New Roman"/>
                <w:sz w:val="22"/>
              </w:rPr>
              <w:t>obectomy</w:t>
            </w:r>
            <w:r>
              <w:rPr>
                <w:rFonts w:ascii="Times New Roman" w:hAnsi="Times New Roman" w:cs="Times New Roman"/>
                <w:sz w:val="22"/>
              </w:rPr>
              <w:t xml:space="preserve"> or</w:t>
            </w:r>
            <w:r w:rsidRPr="004F7BC9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</w:t>
            </w:r>
            <w:r w:rsidRPr="004F7BC9">
              <w:rPr>
                <w:rFonts w:ascii="Times New Roman" w:hAnsi="Times New Roman" w:cs="Times New Roman"/>
                <w:sz w:val="22"/>
              </w:rPr>
              <w:t>egmentectomy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(3)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181±81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3.7±0.6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  <w:tr w:rsidR="00961FB5" w:rsidRPr="004F7BC9" w:rsidTr="00C815F1">
        <w:trPr>
          <w:trHeight w:val="520"/>
        </w:trPr>
        <w:tc>
          <w:tcPr>
            <w:tcW w:w="2258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</w:t>
            </w:r>
            <w:r w:rsidRPr="004F7BC9">
              <w:rPr>
                <w:rFonts w:ascii="Times New Roman" w:hAnsi="Times New Roman" w:cs="Times New Roman"/>
                <w:sz w:val="22"/>
              </w:rPr>
              <w:t>edge resection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(4)</w:t>
            </w:r>
          </w:p>
        </w:tc>
        <w:tc>
          <w:tcPr>
            <w:tcW w:w="1277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60±33.9</w:t>
            </w:r>
          </w:p>
        </w:tc>
        <w:tc>
          <w:tcPr>
            <w:tcW w:w="1920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3</w:t>
            </w:r>
            <w:r w:rsidR="00C815F1">
              <w:rPr>
                <w:rFonts w:ascii="Times New Roman" w:hAnsi="Times New Roman" w:cs="Times New Roman"/>
                <w:sz w:val="22"/>
              </w:rPr>
              <w:t>.0</w:t>
            </w:r>
            <w:r w:rsidRPr="004F7BC9">
              <w:rPr>
                <w:rFonts w:ascii="Times New Roman" w:hAnsi="Times New Roman" w:cs="Times New Roman"/>
                <w:sz w:val="22"/>
              </w:rPr>
              <w:t>±2</w:t>
            </w:r>
          </w:p>
        </w:tc>
        <w:tc>
          <w:tcPr>
            <w:tcW w:w="1572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  <w:tr w:rsidR="00961FB5" w:rsidRPr="004F7BC9" w:rsidTr="00C815F1">
        <w:trPr>
          <w:trHeight w:val="5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4F7BC9">
              <w:rPr>
                <w:rFonts w:ascii="Times New Roman" w:hAnsi="Times New Roman" w:cs="Times New Roman"/>
                <w:sz w:val="22"/>
              </w:rPr>
              <w:t>ingle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port wedge resection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(3)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4F7BC9">
              <w:rPr>
                <w:rFonts w:ascii="Times New Roman" w:hAnsi="Times New Roman" w:cs="Times New Roman"/>
                <w:sz w:val="22"/>
              </w:rPr>
              <w:t>obectomy</w:t>
            </w:r>
            <w:r>
              <w:rPr>
                <w:rFonts w:ascii="Times New Roman" w:hAnsi="Times New Roman" w:cs="Times New Roman"/>
                <w:sz w:val="22"/>
              </w:rPr>
              <w:t xml:space="preserve"> or </w:t>
            </w:r>
            <w:r w:rsidRPr="004F7BC9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</w:t>
            </w:r>
            <w:r w:rsidRPr="004F7BC9">
              <w:rPr>
                <w:rFonts w:ascii="Times New Roman" w:hAnsi="Times New Roman" w:cs="Times New Roman"/>
                <w:sz w:val="22"/>
              </w:rPr>
              <w:t>egmentectomy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</w:t>
            </w:r>
            <w:r w:rsidR="00C815F1">
              <w:rPr>
                <w:rFonts w:ascii="Times New Roman" w:hAnsi="Times New Roman" w:cs="Times New Roman"/>
                <w:sz w:val="22"/>
              </w:rPr>
              <w:t>3</w:t>
            </w:r>
            <w:r w:rsidRPr="004F7BC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7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169±86</w:t>
            </w:r>
          </w:p>
        </w:tc>
        <w:tc>
          <w:tcPr>
            <w:tcW w:w="1920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4.5±0.7</w:t>
            </w:r>
          </w:p>
        </w:tc>
        <w:tc>
          <w:tcPr>
            <w:tcW w:w="1572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  <w:tr w:rsidR="00A30247" w:rsidRPr="004F7BC9" w:rsidTr="00C815F1">
        <w:trPr>
          <w:trHeight w:val="5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30247" w:rsidRDefault="00A30247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Single port </w:t>
            </w:r>
            <w:proofErr w:type="spellStart"/>
            <w:r w:rsidRPr="00A30247">
              <w:rPr>
                <w:rFonts w:ascii="Times New Roman" w:hAnsi="Times New Roman" w:cs="Times New Roman"/>
                <w:sz w:val="22"/>
              </w:rPr>
              <w:t>Mediastinoscopic</w:t>
            </w:r>
            <w:proofErr w:type="spellEnd"/>
            <w:r w:rsidRPr="00A30247">
              <w:rPr>
                <w:rFonts w:ascii="Times New Roman" w:hAnsi="Times New Roman" w:cs="Times New Roman"/>
                <w:sz w:val="22"/>
              </w:rPr>
              <w:t xml:space="preserve"> LN biopsy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(1)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30247" w:rsidRDefault="00A30247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4F7BC9">
              <w:rPr>
                <w:rFonts w:ascii="Times New Roman" w:hAnsi="Times New Roman" w:cs="Times New Roman"/>
                <w:sz w:val="22"/>
              </w:rPr>
              <w:t>obectomy</w:t>
            </w:r>
          </w:p>
        </w:tc>
        <w:tc>
          <w:tcPr>
            <w:tcW w:w="1277" w:type="dxa"/>
            <w:noWrap/>
            <w:vAlign w:val="center"/>
          </w:tcPr>
          <w:p w:rsidR="00A30247" w:rsidRPr="004F7BC9" w:rsidRDefault="00A30247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250</w:t>
            </w:r>
          </w:p>
        </w:tc>
        <w:tc>
          <w:tcPr>
            <w:tcW w:w="1920" w:type="dxa"/>
            <w:noWrap/>
            <w:vAlign w:val="center"/>
          </w:tcPr>
          <w:p w:rsidR="00A30247" w:rsidRPr="004F7BC9" w:rsidRDefault="00A30247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572" w:type="dxa"/>
            <w:noWrap/>
            <w:vAlign w:val="center"/>
          </w:tcPr>
          <w:p w:rsidR="00A30247" w:rsidRPr="004F7BC9" w:rsidRDefault="00A30247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none</w:t>
            </w:r>
          </w:p>
        </w:tc>
      </w:tr>
      <w:tr w:rsidR="00C815F1" w:rsidRPr="004F7BC9" w:rsidTr="00C815F1">
        <w:trPr>
          <w:trHeight w:val="5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 w:rsidRPr="004F7BC9">
              <w:rPr>
                <w:rFonts w:ascii="Times New Roman" w:hAnsi="Times New Roman" w:cs="Times New Roman"/>
                <w:sz w:val="22"/>
              </w:rPr>
              <w:t>ultiport lobectomy</w:t>
            </w:r>
            <w:r>
              <w:rPr>
                <w:rFonts w:ascii="Times New Roman" w:hAnsi="Times New Roman" w:cs="Times New Roman"/>
                <w:sz w:val="22"/>
              </w:rPr>
              <w:t xml:space="preserve"> or</w:t>
            </w:r>
            <w:r w:rsidRPr="004F7BC9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4F7BC9">
              <w:rPr>
                <w:rFonts w:ascii="Times New Roman" w:hAnsi="Times New Roman" w:cs="Times New Roman"/>
                <w:sz w:val="22"/>
              </w:rPr>
              <w:t>segmentectomy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(2)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</w:t>
            </w:r>
            <w:r w:rsidRPr="004F7BC9">
              <w:rPr>
                <w:rFonts w:ascii="Times New Roman" w:hAnsi="Times New Roman" w:cs="Times New Roman"/>
                <w:sz w:val="22"/>
              </w:rPr>
              <w:t>edge resection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(2)</w:t>
            </w:r>
          </w:p>
        </w:tc>
        <w:tc>
          <w:tcPr>
            <w:tcW w:w="1277" w:type="dxa"/>
            <w:noWrap/>
            <w:vAlign w:val="center"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89±22.6</w:t>
            </w:r>
          </w:p>
        </w:tc>
        <w:tc>
          <w:tcPr>
            <w:tcW w:w="1920" w:type="dxa"/>
            <w:noWrap/>
            <w:vAlign w:val="center"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3</w:t>
            </w:r>
            <w:r w:rsidR="00C815F1">
              <w:rPr>
                <w:rFonts w:ascii="Times New Roman" w:hAnsi="Times New Roman" w:cs="Times New Roman"/>
                <w:sz w:val="22"/>
              </w:rPr>
              <w:t>.0</w:t>
            </w:r>
            <w:r w:rsidRPr="004F7BC9">
              <w:rPr>
                <w:rFonts w:ascii="Times New Roman" w:hAnsi="Times New Roman" w:cs="Times New Roman"/>
                <w:sz w:val="22"/>
              </w:rPr>
              <w:t>±1.4</w:t>
            </w:r>
          </w:p>
        </w:tc>
        <w:tc>
          <w:tcPr>
            <w:tcW w:w="1572" w:type="dxa"/>
            <w:noWrap/>
            <w:vAlign w:val="center"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  <w:tr w:rsidR="00961FB5" w:rsidRPr="004F7BC9" w:rsidTr="00C815F1">
        <w:trPr>
          <w:trHeight w:val="520"/>
        </w:trPr>
        <w:tc>
          <w:tcPr>
            <w:tcW w:w="2258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 w:rsidRPr="004F7BC9">
              <w:rPr>
                <w:rFonts w:ascii="Times New Roman" w:hAnsi="Times New Roman" w:cs="Times New Roman"/>
                <w:sz w:val="22"/>
              </w:rPr>
              <w:t>ultiport wedge resection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(5)</w:t>
            </w: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Lobectomy or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</w:t>
            </w:r>
            <w:r w:rsidRPr="004F7BC9">
              <w:rPr>
                <w:rFonts w:ascii="Times New Roman" w:hAnsi="Times New Roman" w:cs="Times New Roman"/>
                <w:sz w:val="22"/>
              </w:rPr>
              <w:t>egmentectomy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(2)</w:t>
            </w:r>
          </w:p>
        </w:tc>
        <w:tc>
          <w:tcPr>
            <w:tcW w:w="1277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19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4F7BC9">
              <w:rPr>
                <w:rFonts w:ascii="Times New Roman" w:hAnsi="Times New Roman" w:cs="Times New Roman"/>
                <w:sz w:val="22"/>
              </w:rPr>
              <w:t>±84.1</w:t>
            </w:r>
          </w:p>
        </w:tc>
        <w:tc>
          <w:tcPr>
            <w:tcW w:w="1920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4</w:t>
            </w:r>
            <w:r w:rsidR="00C815F1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1572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  <w:tr w:rsidR="00961FB5" w:rsidRPr="004F7BC9" w:rsidTr="00C815F1">
        <w:trPr>
          <w:trHeight w:val="520"/>
        </w:trPr>
        <w:tc>
          <w:tcPr>
            <w:tcW w:w="2258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961FB5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</w:t>
            </w:r>
            <w:r w:rsidRPr="004F7BC9">
              <w:rPr>
                <w:rFonts w:ascii="Times New Roman" w:hAnsi="Times New Roman" w:cs="Times New Roman"/>
                <w:sz w:val="22"/>
              </w:rPr>
              <w:t>edge resection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7BC9">
              <w:rPr>
                <w:rFonts w:ascii="Times New Roman" w:hAnsi="Times New Roman" w:cs="Times New Roman"/>
                <w:sz w:val="22"/>
              </w:rPr>
              <w:t>(3)</w:t>
            </w:r>
          </w:p>
        </w:tc>
        <w:tc>
          <w:tcPr>
            <w:tcW w:w="1277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94±87.5</w:t>
            </w:r>
          </w:p>
        </w:tc>
        <w:tc>
          <w:tcPr>
            <w:tcW w:w="1920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5</w:t>
            </w:r>
            <w:r w:rsidR="00C815F1">
              <w:rPr>
                <w:rFonts w:ascii="Times New Roman" w:hAnsi="Times New Roman" w:cs="Times New Roman"/>
                <w:sz w:val="22"/>
              </w:rPr>
              <w:t>.0</w:t>
            </w:r>
            <w:r w:rsidRPr="004F7BC9">
              <w:rPr>
                <w:rFonts w:ascii="Times New Roman" w:hAnsi="Times New Roman" w:cs="Times New Roman"/>
                <w:sz w:val="22"/>
              </w:rPr>
              <w:t>±1</w:t>
            </w:r>
          </w:p>
        </w:tc>
        <w:tc>
          <w:tcPr>
            <w:tcW w:w="1572" w:type="dxa"/>
            <w:noWrap/>
            <w:vAlign w:val="center"/>
            <w:hideMark/>
          </w:tcPr>
          <w:p w:rsidR="00961FB5" w:rsidRPr="004F7BC9" w:rsidRDefault="00961FB5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  <w:tr w:rsidR="00A30247" w:rsidRPr="004F7BC9" w:rsidTr="00C815F1">
        <w:trPr>
          <w:trHeight w:val="520"/>
        </w:trPr>
        <w:tc>
          <w:tcPr>
            <w:tcW w:w="2258" w:type="dxa"/>
            <w:tcBorders>
              <w:top w:val="single" w:sz="4" w:space="0" w:color="auto"/>
            </w:tcBorders>
            <w:noWrap/>
            <w:vAlign w:val="center"/>
          </w:tcPr>
          <w:p w:rsidR="00A30247" w:rsidRDefault="00A30247" w:rsidP="00A30247">
            <w:pPr>
              <w:ind w:left="110" w:hangingChars="50" w:hanging="1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 w:rsidRPr="004F7BC9">
              <w:rPr>
                <w:rFonts w:ascii="Times New Roman" w:hAnsi="Times New Roman" w:cs="Times New Roman"/>
                <w:sz w:val="22"/>
              </w:rPr>
              <w:t>ultiport</w:t>
            </w:r>
            <w:r w:rsidRPr="00A302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symphathicitomy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(1)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noWrap/>
            <w:vAlign w:val="center"/>
          </w:tcPr>
          <w:p w:rsidR="00A30247" w:rsidRDefault="00A30247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4F7BC9">
              <w:rPr>
                <w:rFonts w:ascii="Times New Roman" w:hAnsi="Times New Roman" w:cs="Times New Roman"/>
                <w:sz w:val="22"/>
              </w:rPr>
              <w:t>obectomy</w:t>
            </w:r>
          </w:p>
        </w:tc>
        <w:tc>
          <w:tcPr>
            <w:tcW w:w="1277" w:type="dxa"/>
            <w:noWrap/>
            <w:vAlign w:val="center"/>
          </w:tcPr>
          <w:p w:rsidR="00A30247" w:rsidRPr="004F7BC9" w:rsidRDefault="00A30247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111</w:t>
            </w:r>
          </w:p>
        </w:tc>
        <w:tc>
          <w:tcPr>
            <w:tcW w:w="1920" w:type="dxa"/>
            <w:noWrap/>
            <w:vAlign w:val="center"/>
          </w:tcPr>
          <w:p w:rsidR="00A30247" w:rsidRPr="004F7BC9" w:rsidRDefault="00A30247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572" w:type="dxa"/>
            <w:noWrap/>
            <w:vAlign w:val="center"/>
          </w:tcPr>
          <w:p w:rsidR="00A30247" w:rsidRPr="004F7BC9" w:rsidRDefault="00A30247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none</w:t>
            </w:r>
          </w:p>
        </w:tc>
      </w:tr>
      <w:tr w:rsidR="00C815F1" w:rsidRPr="004F7BC9" w:rsidTr="00C815F1">
        <w:trPr>
          <w:trHeight w:val="520"/>
        </w:trPr>
        <w:tc>
          <w:tcPr>
            <w:tcW w:w="225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C521A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</w:t>
            </w:r>
            <w:r w:rsidR="000C521A" w:rsidRPr="004F7BC9">
              <w:rPr>
                <w:rFonts w:ascii="Times New Roman" w:hAnsi="Times New Roman" w:cs="Times New Roman"/>
                <w:sz w:val="22"/>
              </w:rPr>
              <w:t>ternotomy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C521A" w:rsidRPr="004F7BC9">
              <w:rPr>
                <w:rFonts w:ascii="Times New Roman" w:hAnsi="Times New Roman" w:cs="Times New Roman"/>
                <w:sz w:val="22"/>
              </w:rPr>
              <w:t>(1)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C521A" w:rsidRPr="004F7BC9" w:rsidRDefault="00961FB5" w:rsidP="00C815F1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</w:t>
            </w:r>
            <w:r w:rsidR="000C521A" w:rsidRPr="004F7BC9">
              <w:rPr>
                <w:rFonts w:ascii="Times New Roman" w:hAnsi="Times New Roman" w:cs="Times New Roman"/>
                <w:sz w:val="22"/>
              </w:rPr>
              <w:t>edge resection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C521A" w:rsidRPr="004F7BC9">
              <w:rPr>
                <w:rFonts w:ascii="Times New Roman" w:hAnsi="Times New Roman" w:cs="Times New Roman"/>
                <w:sz w:val="22"/>
              </w:rPr>
              <w:t>(1)</w:t>
            </w:r>
          </w:p>
        </w:tc>
        <w:tc>
          <w:tcPr>
            <w:tcW w:w="1277" w:type="dxa"/>
            <w:noWrap/>
            <w:vAlign w:val="center"/>
            <w:hideMark/>
          </w:tcPr>
          <w:p w:rsidR="000C521A" w:rsidRPr="004F7BC9" w:rsidRDefault="000C521A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1920" w:type="dxa"/>
            <w:noWrap/>
            <w:vAlign w:val="center"/>
            <w:hideMark/>
          </w:tcPr>
          <w:p w:rsidR="000C521A" w:rsidRPr="004F7BC9" w:rsidRDefault="000C521A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572" w:type="dxa"/>
            <w:noWrap/>
            <w:vAlign w:val="center"/>
            <w:hideMark/>
          </w:tcPr>
          <w:p w:rsidR="000C521A" w:rsidRPr="004F7BC9" w:rsidRDefault="000C521A" w:rsidP="00961FB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F7BC9">
              <w:rPr>
                <w:rFonts w:ascii="Times New Roman" w:hAnsi="Times New Roman" w:cs="Times New Roman"/>
                <w:sz w:val="22"/>
              </w:rPr>
              <w:t>none</w:t>
            </w:r>
          </w:p>
        </w:tc>
      </w:tr>
    </w:tbl>
    <w:p w:rsidR="000C521A" w:rsidRDefault="000C521A">
      <w:pPr>
        <w:rPr>
          <w:rFonts w:ascii="Times New Roman" w:hAnsi="Times New Roman" w:cs="Times New Roman"/>
          <w:sz w:val="22"/>
        </w:rPr>
      </w:pPr>
    </w:p>
    <w:sectPr w:rsidR="000C52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1A"/>
    <w:rsid w:val="00002AA2"/>
    <w:rsid w:val="0001170E"/>
    <w:rsid w:val="00020E1A"/>
    <w:rsid w:val="000247A1"/>
    <w:rsid w:val="00036635"/>
    <w:rsid w:val="00052015"/>
    <w:rsid w:val="00076D6C"/>
    <w:rsid w:val="000817FF"/>
    <w:rsid w:val="00081DA7"/>
    <w:rsid w:val="00093F45"/>
    <w:rsid w:val="000A322A"/>
    <w:rsid w:val="000B3335"/>
    <w:rsid w:val="000C521A"/>
    <w:rsid w:val="000F75CE"/>
    <w:rsid w:val="001004ED"/>
    <w:rsid w:val="001530AC"/>
    <w:rsid w:val="002772B3"/>
    <w:rsid w:val="002A238C"/>
    <w:rsid w:val="002F3760"/>
    <w:rsid w:val="0031124F"/>
    <w:rsid w:val="00335403"/>
    <w:rsid w:val="003C2D64"/>
    <w:rsid w:val="0049507B"/>
    <w:rsid w:val="004C1917"/>
    <w:rsid w:val="004F7BC9"/>
    <w:rsid w:val="005A104F"/>
    <w:rsid w:val="005B2924"/>
    <w:rsid w:val="00611AD1"/>
    <w:rsid w:val="006270F1"/>
    <w:rsid w:val="00627474"/>
    <w:rsid w:val="006B5C4D"/>
    <w:rsid w:val="006F6613"/>
    <w:rsid w:val="00705AA5"/>
    <w:rsid w:val="00790CE2"/>
    <w:rsid w:val="0079368A"/>
    <w:rsid w:val="008B3926"/>
    <w:rsid w:val="008D10F5"/>
    <w:rsid w:val="008E04DB"/>
    <w:rsid w:val="008E2E7A"/>
    <w:rsid w:val="0091795A"/>
    <w:rsid w:val="00950C82"/>
    <w:rsid w:val="00954E80"/>
    <w:rsid w:val="00961FB5"/>
    <w:rsid w:val="00964325"/>
    <w:rsid w:val="00A30247"/>
    <w:rsid w:val="00A61F3A"/>
    <w:rsid w:val="00AB34D1"/>
    <w:rsid w:val="00AB46C0"/>
    <w:rsid w:val="00AD26DE"/>
    <w:rsid w:val="00AF4F79"/>
    <w:rsid w:val="00B6087C"/>
    <w:rsid w:val="00C815F1"/>
    <w:rsid w:val="00C86AE4"/>
    <w:rsid w:val="00D403FA"/>
    <w:rsid w:val="00E94A70"/>
    <w:rsid w:val="00EA59FC"/>
    <w:rsid w:val="00F57987"/>
    <w:rsid w:val="00F66440"/>
    <w:rsid w:val="00F86A74"/>
    <w:rsid w:val="00FD128A"/>
    <w:rsid w:val="00FD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 Koo Kim</dc:creator>
  <cp:lastModifiedBy>Alexone</cp:lastModifiedBy>
  <cp:revision>2</cp:revision>
  <dcterms:created xsi:type="dcterms:W3CDTF">2017-08-20T12:48:00Z</dcterms:created>
  <dcterms:modified xsi:type="dcterms:W3CDTF">2017-08-20T12:48:00Z</dcterms:modified>
</cp:coreProperties>
</file>